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F2B7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14F2B7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14F2B75" w14:textId="77777777" w:rsidR="00C261B3" w:rsidRDefault="00C261B3" w:rsidP="007A0155">
      <w:pPr>
        <w:rPr>
          <w:u w:val="single"/>
        </w:rPr>
      </w:pPr>
    </w:p>
    <w:p w14:paraId="514F2B76" w14:textId="4D42D75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E099A" w:rsidRPr="002E5723">
        <w:rPr>
          <w:rFonts w:cs="Arial"/>
          <w:color w:val="373737"/>
          <w:szCs w:val="22"/>
        </w:rPr>
        <w:t>Předběžný GTP pro KoPÚ Rohozec a Chotusice</w:t>
      </w:r>
    </w:p>
    <w:p w14:paraId="514F2B78" w14:textId="36462ECF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2E099A">
        <w:t xml:space="preserve">malého rozsahu </w:t>
      </w:r>
      <w:r w:rsidR="00F35B3A" w:rsidRPr="00F35B3A">
        <w:t xml:space="preserve">na </w:t>
      </w:r>
      <w:r w:rsidR="002E099A">
        <w:t>služby</w:t>
      </w:r>
      <w:r w:rsidR="00F35B3A" w:rsidRPr="00F35B3A">
        <w:t xml:space="preserve"> zadávaná </w:t>
      </w:r>
      <w:r w:rsidR="002E099A">
        <w:t>otevřenou výzvou</w:t>
      </w:r>
    </w:p>
    <w:p w14:paraId="514F2B7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14F2B7A" w14:textId="77777777" w:rsidR="00C261B3" w:rsidRDefault="00C261B3" w:rsidP="007A0155"/>
    <w:p w14:paraId="514F2B7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14F2B7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4F2B7D" w14:textId="77777777" w:rsidR="004365D0" w:rsidRPr="004365D0" w:rsidRDefault="004365D0" w:rsidP="004365D0">
      <w:pPr>
        <w:pStyle w:val="Default"/>
      </w:pPr>
    </w:p>
    <w:p w14:paraId="514F2B7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14F2B7F" w14:textId="77777777" w:rsidR="007875F8" w:rsidRDefault="007875F8" w:rsidP="006E7489">
      <w:pPr>
        <w:spacing w:before="120"/>
      </w:pPr>
    </w:p>
    <w:p w14:paraId="514F2B8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14F2B8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14F2B8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14F2B8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14F2B8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14F2B8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14F2B8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14F2B8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14F2B8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14F2B8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14F2B8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14F2B8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14F2B8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14F2B8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14F2B8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14F2B8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14F2B9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14F2B9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14F2B9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F2B95" w14:textId="77777777" w:rsidR="00634EDA" w:rsidRDefault="00634EDA" w:rsidP="008E4AD5">
      <w:r>
        <w:separator/>
      </w:r>
    </w:p>
  </w:endnote>
  <w:endnote w:type="continuationSeparator" w:id="0">
    <w:p w14:paraId="514F2B9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14F2B9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14F2B9A" w14:textId="77777777" w:rsidR="00C41790" w:rsidRDefault="00C41790">
    <w:pPr>
      <w:pStyle w:val="Zpat"/>
      <w:jc w:val="right"/>
    </w:pPr>
  </w:p>
  <w:p w14:paraId="514F2B9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F2B93" w14:textId="77777777" w:rsidR="00634EDA" w:rsidRDefault="00634EDA" w:rsidP="008E4AD5">
      <w:r>
        <w:separator/>
      </w:r>
    </w:p>
  </w:footnote>
  <w:footnote w:type="continuationSeparator" w:id="0">
    <w:p w14:paraId="514F2B9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F2B97" w14:textId="01841DE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82C9A">
      <w:rPr>
        <w:rFonts w:cs="Arial"/>
        <w:b/>
        <w:szCs w:val="20"/>
      </w:rPr>
      <w:t>4</w:t>
    </w:r>
  </w:p>
  <w:p w14:paraId="514F2B9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591601">
    <w:abstractNumId w:val="3"/>
  </w:num>
  <w:num w:numId="2" w16cid:durableId="1015613003">
    <w:abstractNumId w:val="4"/>
  </w:num>
  <w:num w:numId="3" w16cid:durableId="732893413">
    <w:abstractNumId w:val="2"/>
  </w:num>
  <w:num w:numId="4" w16cid:durableId="407658070">
    <w:abstractNumId w:val="1"/>
  </w:num>
  <w:num w:numId="5" w16cid:durableId="213694219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99A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2C9A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14F2B7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4</cp:revision>
  <cp:lastPrinted>2013-03-13T13:00:00Z</cp:lastPrinted>
  <dcterms:created xsi:type="dcterms:W3CDTF">2021-01-04T10:36:00Z</dcterms:created>
  <dcterms:modified xsi:type="dcterms:W3CDTF">2023-10-31T09:27:00Z</dcterms:modified>
</cp:coreProperties>
</file>